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5309B" w14:textId="35604F90" w:rsidR="00C61826" w:rsidRDefault="00C61826" w:rsidP="00C618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Name of Project: HARP Connect</w:t>
      </w:r>
      <w:r>
        <w:rPr>
          <w:rStyle w:val="eop"/>
          <w:rFonts w:ascii="Arial" w:hAnsi="Arial" w:cs="Arial"/>
          <w:color w:val="000000"/>
        </w:rPr>
        <w:t> </w:t>
      </w:r>
    </w:p>
    <w:p w14:paraId="61369408" w14:textId="14275A77" w:rsidR="00C61826" w:rsidRDefault="00C61826" w:rsidP="00C618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Lead partner: St Mungo</w:t>
      </w:r>
      <w:r>
        <w:rPr>
          <w:rStyle w:val="eop"/>
          <w:rFonts w:ascii="Arial" w:hAnsi="Arial" w:cs="Arial"/>
          <w:color w:val="000000"/>
        </w:rPr>
        <w:t> </w:t>
      </w:r>
    </w:p>
    <w:p w14:paraId="11DC0D89" w14:textId="0FA61E35" w:rsidR="00C61826" w:rsidRDefault="00C61826" w:rsidP="00C6182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u w:val="single"/>
        </w:rPr>
        <w:t>Borough: Hounslow</w:t>
      </w:r>
      <w:r>
        <w:rPr>
          <w:rStyle w:val="eop"/>
          <w:rFonts w:ascii="Arial" w:hAnsi="Arial" w:cs="Arial"/>
          <w:color w:val="000000"/>
        </w:rPr>
        <w:t> </w:t>
      </w:r>
    </w:p>
    <w:p w14:paraId="5D3B4269" w14:textId="456F92AE" w:rsidR="00C61826" w:rsidRDefault="00C61826"/>
    <w:p w14:paraId="645B0390" w14:textId="65D78DA7" w:rsidR="00C61826" w:rsidRPr="00C61826" w:rsidRDefault="00C61826">
      <w:pPr>
        <w:rPr>
          <w:rFonts w:ascii="Arial" w:hAnsi="Arial" w:cs="Arial"/>
        </w:rPr>
      </w:pPr>
      <w:r w:rsidRPr="00C61826">
        <w:rPr>
          <w:rFonts w:ascii="Arial" w:hAnsi="Arial" w:cs="Arial"/>
          <w:color w:val="363636"/>
        </w:rPr>
        <w:t xml:space="preserve">I was referred into the HARP Connect Service by my Probation Officer as he knew that I had no fixed address and was sofa surfing with some friends in North West London. My housing was really unstable and at any moment I could have been asked leave. I was released from prison </w:t>
      </w:r>
      <w:r>
        <w:rPr>
          <w:rFonts w:ascii="Arial" w:hAnsi="Arial" w:cs="Arial"/>
          <w:color w:val="363636"/>
        </w:rPr>
        <w:t xml:space="preserve">in September </w:t>
      </w:r>
      <w:r w:rsidR="00420F19">
        <w:rPr>
          <w:rFonts w:ascii="Arial" w:hAnsi="Arial" w:cs="Arial"/>
          <w:color w:val="363636"/>
        </w:rPr>
        <w:t xml:space="preserve">22 </w:t>
      </w:r>
      <w:r>
        <w:rPr>
          <w:rFonts w:ascii="Arial" w:hAnsi="Arial" w:cs="Arial"/>
          <w:color w:val="363636"/>
        </w:rPr>
        <w:t>and my</w:t>
      </w:r>
      <w:r w:rsidRPr="00C61826">
        <w:rPr>
          <w:rFonts w:ascii="Arial" w:hAnsi="Arial" w:cs="Arial"/>
          <w:color w:val="363636"/>
        </w:rPr>
        <w:t xml:space="preserve"> Probation had completed a duty to refer to Ealing Council, however they were unable to support me.</w:t>
      </w:r>
      <w:r w:rsidRPr="00C61826">
        <w:rPr>
          <w:rFonts w:ascii="Arial" w:hAnsi="Arial" w:cs="Arial"/>
          <w:color w:val="363636"/>
        </w:rPr>
        <w:br/>
      </w:r>
      <w:r w:rsidRPr="00C61826">
        <w:rPr>
          <w:rFonts w:ascii="Arial" w:hAnsi="Arial" w:cs="Arial"/>
          <w:color w:val="363636"/>
        </w:rPr>
        <w:br/>
        <w:t xml:space="preserve">I </w:t>
      </w:r>
      <w:r>
        <w:rPr>
          <w:rFonts w:ascii="Arial" w:hAnsi="Arial" w:cs="Arial"/>
          <w:color w:val="363636"/>
        </w:rPr>
        <w:t>met</w:t>
      </w:r>
      <w:r w:rsidRPr="00C61826">
        <w:rPr>
          <w:rFonts w:ascii="Arial" w:hAnsi="Arial" w:cs="Arial"/>
          <w:color w:val="363636"/>
        </w:rPr>
        <w:t xml:space="preserve"> my current </w:t>
      </w:r>
      <w:r w:rsidR="00B946C7">
        <w:rPr>
          <w:rFonts w:ascii="Arial" w:hAnsi="Arial" w:cs="Arial"/>
          <w:color w:val="363636"/>
        </w:rPr>
        <w:t>s</w:t>
      </w:r>
      <w:r w:rsidRPr="00C61826">
        <w:rPr>
          <w:rFonts w:ascii="Arial" w:hAnsi="Arial" w:cs="Arial"/>
          <w:color w:val="363636"/>
        </w:rPr>
        <w:t xml:space="preserve">upport </w:t>
      </w:r>
      <w:r w:rsidR="00B946C7">
        <w:rPr>
          <w:rFonts w:ascii="Arial" w:hAnsi="Arial" w:cs="Arial"/>
          <w:color w:val="363636"/>
        </w:rPr>
        <w:t>w</w:t>
      </w:r>
      <w:r w:rsidRPr="00C61826">
        <w:rPr>
          <w:rFonts w:ascii="Arial" w:hAnsi="Arial" w:cs="Arial"/>
          <w:color w:val="363636"/>
        </w:rPr>
        <w:t>orker, at my Probation Office</w:t>
      </w:r>
      <w:r w:rsidR="00B946C7">
        <w:rPr>
          <w:rFonts w:ascii="Arial" w:hAnsi="Arial" w:cs="Arial"/>
          <w:color w:val="363636"/>
        </w:rPr>
        <w:t xml:space="preserve"> in October</w:t>
      </w:r>
      <w:r w:rsidR="00420F19">
        <w:rPr>
          <w:rFonts w:ascii="Arial" w:hAnsi="Arial" w:cs="Arial"/>
          <w:color w:val="363636"/>
        </w:rPr>
        <w:t xml:space="preserve"> 22</w:t>
      </w:r>
      <w:r w:rsidRPr="00C61826">
        <w:rPr>
          <w:rFonts w:ascii="Arial" w:hAnsi="Arial" w:cs="Arial"/>
          <w:color w:val="363636"/>
        </w:rPr>
        <w:t xml:space="preserve">. She completed my assessment with me and once the assessment was </w:t>
      </w:r>
      <w:r w:rsidR="00B946C7" w:rsidRPr="00C61826">
        <w:rPr>
          <w:rFonts w:ascii="Arial" w:hAnsi="Arial" w:cs="Arial"/>
          <w:color w:val="363636"/>
        </w:rPr>
        <w:t>over,</w:t>
      </w:r>
      <w:r w:rsidRPr="00C61826">
        <w:rPr>
          <w:rFonts w:ascii="Arial" w:hAnsi="Arial" w:cs="Arial"/>
          <w:color w:val="363636"/>
        </w:rPr>
        <w:t xml:space="preserve"> she told me that I had been accepted onto the HARP Connect Service. She informed me of my housing options based on my age </w:t>
      </w:r>
      <w:r>
        <w:rPr>
          <w:rFonts w:ascii="Arial" w:hAnsi="Arial" w:cs="Arial"/>
          <w:color w:val="363636"/>
        </w:rPr>
        <w:t xml:space="preserve">(over 35) </w:t>
      </w:r>
      <w:r w:rsidRPr="00C61826">
        <w:rPr>
          <w:rFonts w:ascii="Arial" w:hAnsi="Arial" w:cs="Arial"/>
          <w:color w:val="363636"/>
        </w:rPr>
        <w:t xml:space="preserve">and that she would start looking for shared accommodation in the private rented sector or supported accommodation for me. I told Alicia that I would be open to living in my area, but as I had friends in North West London, my preference would be there. Alicia gave me the phone number for </w:t>
      </w:r>
      <w:r>
        <w:rPr>
          <w:rFonts w:ascii="Arial" w:hAnsi="Arial" w:cs="Arial"/>
          <w:color w:val="363636"/>
        </w:rPr>
        <w:t>S</w:t>
      </w:r>
      <w:r w:rsidRPr="00C61826">
        <w:rPr>
          <w:rFonts w:ascii="Arial" w:hAnsi="Arial" w:cs="Arial"/>
          <w:color w:val="363636"/>
        </w:rPr>
        <w:t>treetLink, just in case I had to rough sleep.</w:t>
      </w:r>
      <w:r w:rsidRPr="00C61826">
        <w:rPr>
          <w:rFonts w:ascii="Arial" w:hAnsi="Arial" w:cs="Arial"/>
          <w:color w:val="363636"/>
        </w:rPr>
        <w:br/>
      </w:r>
      <w:r w:rsidRPr="00C61826">
        <w:rPr>
          <w:rFonts w:ascii="Arial" w:hAnsi="Arial" w:cs="Arial"/>
          <w:color w:val="363636"/>
        </w:rPr>
        <w:br/>
        <w:t xml:space="preserve">Alicia began completing referrals to supported housing providers. She told me about the St Mungo's staging post in Enfield and asked if she could refer me. I said yes and this was sent over to the staging post. </w:t>
      </w:r>
      <w:r w:rsidR="00B946C7">
        <w:rPr>
          <w:rFonts w:ascii="Arial" w:hAnsi="Arial" w:cs="Arial"/>
          <w:color w:val="363636"/>
        </w:rPr>
        <w:t>In November</w:t>
      </w:r>
      <w:r w:rsidR="00420F19">
        <w:rPr>
          <w:rFonts w:ascii="Arial" w:hAnsi="Arial" w:cs="Arial"/>
          <w:color w:val="363636"/>
        </w:rPr>
        <w:t xml:space="preserve"> 22</w:t>
      </w:r>
      <w:r w:rsidRPr="00C61826">
        <w:rPr>
          <w:rFonts w:ascii="Arial" w:hAnsi="Arial" w:cs="Arial"/>
          <w:color w:val="363636"/>
        </w:rPr>
        <w:t xml:space="preserve"> I got a call from </w:t>
      </w:r>
      <w:r w:rsidR="00B946C7">
        <w:rPr>
          <w:rFonts w:ascii="Arial" w:hAnsi="Arial" w:cs="Arial"/>
          <w:color w:val="363636"/>
        </w:rPr>
        <w:t>a worker</w:t>
      </w:r>
      <w:r w:rsidRPr="00C61826">
        <w:rPr>
          <w:rFonts w:ascii="Arial" w:hAnsi="Arial" w:cs="Arial"/>
          <w:color w:val="363636"/>
        </w:rPr>
        <w:t xml:space="preserve"> who arranged an assessment with me. As I had no money to make my way to the staging post, </w:t>
      </w:r>
      <w:r w:rsidR="00B946C7">
        <w:rPr>
          <w:rFonts w:ascii="Arial" w:hAnsi="Arial" w:cs="Arial"/>
          <w:color w:val="363636"/>
        </w:rPr>
        <w:t>they</w:t>
      </w:r>
      <w:r w:rsidRPr="00C61826">
        <w:rPr>
          <w:rFonts w:ascii="Arial" w:hAnsi="Arial" w:cs="Arial"/>
          <w:color w:val="363636"/>
        </w:rPr>
        <w:t xml:space="preserve"> met me in North West London and supported me with the cost of travel. On the day of my </w:t>
      </w:r>
      <w:r w:rsidR="00B946C7" w:rsidRPr="00C61826">
        <w:rPr>
          <w:rFonts w:ascii="Arial" w:hAnsi="Arial" w:cs="Arial"/>
          <w:color w:val="363636"/>
        </w:rPr>
        <w:t>assessment,</w:t>
      </w:r>
      <w:r w:rsidRPr="00C61826">
        <w:rPr>
          <w:rFonts w:ascii="Arial" w:hAnsi="Arial" w:cs="Arial"/>
          <w:color w:val="363636"/>
        </w:rPr>
        <w:t xml:space="preserve"> I moved into the staging post. I'm in a really nice </w:t>
      </w:r>
      <w:r w:rsidR="00B946C7" w:rsidRPr="00C61826">
        <w:rPr>
          <w:rFonts w:ascii="Arial" w:hAnsi="Arial" w:cs="Arial"/>
          <w:color w:val="363636"/>
        </w:rPr>
        <w:t>self-contained</w:t>
      </w:r>
      <w:r w:rsidRPr="00C61826">
        <w:rPr>
          <w:rFonts w:ascii="Arial" w:hAnsi="Arial" w:cs="Arial"/>
          <w:color w:val="363636"/>
        </w:rPr>
        <w:t xml:space="preserve"> flat with garden access.</w:t>
      </w:r>
      <w:r w:rsidRPr="00C61826">
        <w:rPr>
          <w:rFonts w:ascii="Arial" w:hAnsi="Arial" w:cs="Arial"/>
          <w:color w:val="363636"/>
        </w:rPr>
        <w:br/>
      </w:r>
      <w:r w:rsidRPr="00C61826">
        <w:rPr>
          <w:rFonts w:ascii="Arial" w:hAnsi="Arial" w:cs="Arial"/>
          <w:color w:val="363636"/>
        </w:rPr>
        <w:br/>
        <w:t>I have scoliosis which causes issues with pain and mobility. A month into my stay at the staging post I was supported to register with a GP who is just round the corner. I'm planning on getting a fit note from my Doctor as I don't feel able to work at the moment. This will also help me apply for the limited capability element of universal credit.</w:t>
      </w:r>
      <w:r w:rsidRPr="00C61826">
        <w:rPr>
          <w:rFonts w:ascii="Arial" w:hAnsi="Arial" w:cs="Arial"/>
          <w:color w:val="363636"/>
        </w:rPr>
        <w:br/>
      </w:r>
      <w:r w:rsidRPr="00C61826">
        <w:rPr>
          <w:rFonts w:ascii="Arial" w:hAnsi="Arial" w:cs="Arial"/>
          <w:color w:val="363636"/>
        </w:rPr>
        <w:br/>
      </w:r>
      <w:r w:rsidR="00B946C7">
        <w:rPr>
          <w:rFonts w:ascii="Arial" w:hAnsi="Arial" w:cs="Arial"/>
          <w:color w:val="363636"/>
        </w:rPr>
        <w:t>O</w:t>
      </w:r>
      <w:r w:rsidRPr="00C61826">
        <w:rPr>
          <w:rFonts w:ascii="Arial" w:hAnsi="Arial" w:cs="Arial"/>
          <w:color w:val="363636"/>
        </w:rPr>
        <w:t xml:space="preserve">nce I have lived at the staging post for three </w:t>
      </w:r>
      <w:r w:rsidR="00420F19" w:rsidRPr="00C61826">
        <w:rPr>
          <w:rFonts w:ascii="Arial" w:hAnsi="Arial" w:cs="Arial"/>
          <w:color w:val="363636"/>
        </w:rPr>
        <w:t>months,</w:t>
      </w:r>
      <w:r w:rsidRPr="00C61826">
        <w:rPr>
          <w:rFonts w:ascii="Arial" w:hAnsi="Arial" w:cs="Arial"/>
          <w:color w:val="363636"/>
        </w:rPr>
        <w:t xml:space="preserve"> I will be entitled to the one bedroom rate for housing. </w:t>
      </w:r>
      <w:r w:rsidR="00B946C7">
        <w:rPr>
          <w:rFonts w:ascii="Arial" w:hAnsi="Arial" w:cs="Arial"/>
          <w:color w:val="363636"/>
        </w:rPr>
        <w:t>My support worker</w:t>
      </w:r>
      <w:r w:rsidRPr="00C61826">
        <w:rPr>
          <w:rFonts w:ascii="Arial" w:hAnsi="Arial" w:cs="Arial"/>
          <w:color w:val="363636"/>
        </w:rPr>
        <w:t xml:space="preserve"> will be </w:t>
      </w:r>
      <w:r w:rsidR="00B946C7">
        <w:rPr>
          <w:rFonts w:ascii="Arial" w:hAnsi="Arial" w:cs="Arial"/>
          <w:color w:val="363636"/>
        </w:rPr>
        <w:t>assisting</w:t>
      </w:r>
      <w:r w:rsidRPr="00C61826">
        <w:rPr>
          <w:rFonts w:ascii="Arial" w:hAnsi="Arial" w:cs="Arial"/>
          <w:color w:val="363636"/>
        </w:rPr>
        <w:t xml:space="preserve"> me to look for private rented accommodation in February </w:t>
      </w:r>
      <w:r w:rsidR="00420F19">
        <w:rPr>
          <w:rFonts w:ascii="Arial" w:hAnsi="Arial" w:cs="Arial"/>
          <w:color w:val="363636"/>
        </w:rPr>
        <w:t xml:space="preserve">23 </w:t>
      </w:r>
      <w:r w:rsidRPr="00C61826">
        <w:rPr>
          <w:rFonts w:ascii="Arial" w:hAnsi="Arial" w:cs="Arial"/>
          <w:color w:val="363636"/>
        </w:rPr>
        <w:t>and will apply for grants for household good so I can set up my flat.</w:t>
      </w:r>
    </w:p>
    <w:sectPr w:rsidR="00C61826" w:rsidRPr="00C618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826"/>
    <w:rsid w:val="00077E4D"/>
    <w:rsid w:val="00420F19"/>
    <w:rsid w:val="008F3438"/>
    <w:rsid w:val="009E322F"/>
    <w:rsid w:val="00B946C7"/>
    <w:rsid w:val="00C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747FC"/>
  <w15:chartTrackingRefBased/>
  <w15:docId w15:val="{4CFC3C3E-3FC4-46BE-BD9D-B457EDA65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61826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customStyle="1" w:styleId="normaltextrun">
    <w:name w:val="normaltextrun"/>
    <w:basedOn w:val="DefaultParagraphFont"/>
    <w:rsid w:val="00C61826"/>
  </w:style>
  <w:style w:type="character" w:customStyle="1" w:styleId="eop">
    <w:name w:val="eop"/>
    <w:basedOn w:val="DefaultParagraphFont"/>
    <w:rsid w:val="00C618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06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Watson</dc:creator>
  <cp:keywords/>
  <dc:description/>
  <cp:lastModifiedBy>Joanne Watson</cp:lastModifiedBy>
  <cp:revision>2</cp:revision>
  <dcterms:created xsi:type="dcterms:W3CDTF">2023-03-02T10:18:00Z</dcterms:created>
  <dcterms:modified xsi:type="dcterms:W3CDTF">2023-03-02T10:18:00Z</dcterms:modified>
</cp:coreProperties>
</file>