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3" w:type="dxa"/>
        <w:tblInd w:w="93" w:type="dxa"/>
        <w:tblLayout w:type="fixed"/>
        <w:tblLook w:val="04A0" w:firstRow="1" w:lastRow="0" w:firstColumn="1" w:lastColumn="0" w:noHBand="0" w:noVBand="1"/>
      </w:tblPr>
      <w:tblGrid>
        <w:gridCol w:w="2709"/>
        <w:gridCol w:w="2763"/>
        <w:gridCol w:w="4041"/>
      </w:tblGrid>
      <w:tr w:rsidR="0050289B" w:rsidRPr="00BB35A2" w14:paraId="7FB40C35" w14:textId="77777777" w:rsidTr="000860EF">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930CE"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23A0F" w14:textId="77777777" w:rsidR="0050289B" w:rsidRPr="008C3E14" w:rsidRDefault="00864DBB" w:rsidP="00BF0DDE">
            <w:pPr>
              <w:rPr>
                <w:rFonts w:cs="Arial"/>
                <w:b/>
                <w:bCs/>
                <w:sz w:val="16"/>
                <w:szCs w:val="16"/>
                <w:lang w:eastAsia="en-GB"/>
              </w:rPr>
            </w:pPr>
            <w:r w:rsidRPr="00864DBB">
              <w:rPr>
                <w:rFonts w:cs="Arial"/>
                <w:b/>
                <w:bCs/>
                <w:sz w:val="20"/>
                <w:szCs w:val="16"/>
                <w:lang w:eastAsia="en-GB"/>
              </w:rPr>
              <w:t xml:space="preserve">Percentage of land assessed as having </w:t>
            </w:r>
            <w:r w:rsidRPr="00BF0DDE">
              <w:rPr>
                <w:rFonts w:cs="Arial"/>
                <w:b/>
                <w:bCs/>
                <w:sz w:val="20"/>
                <w:szCs w:val="16"/>
                <w:lang w:eastAsia="en-GB"/>
              </w:rPr>
              <w:t xml:space="preserve">unacceptable levels of </w:t>
            </w:r>
            <w:proofErr w:type="gramStart"/>
            <w:r w:rsidR="00BF0DDE" w:rsidRPr="00BF0DDE">
              <w:rPr>
                <w:rFonts w:cs="Arial"/>
                <w:b/>
                <w:color w:val="000000"/>
                <w:sz w:val="20"/>
                <w:szCs w:val="20"/>
              </w:rPr>
              <w:t>fly-posting</w:t>
            </w:r>
            <w:proofErr w:type="gramEnd"/>
            <w:r w:rsidRPr="00BF0DDE">
              <w:rPr>
                <w:rFonts w:cs="Arial"/>
                <w:b/>
                <w:bCs/>
                <w:sz w:val="20"/>
                <w:szCs w:val="16"/>
                <w:lang w:eastAsia="en-GB"/>
              </w:rPr>
              <w:t xml:space="preserve"> (NI 195</w:t>
            </w:r>
            <w:r w:rsidR="00BF0DDE" w:rsidRPr="00BF0DDE">
              <w:rPr>
                <w:rFonts w:cs="Arial"/>
                <w:b/>
                <w:bCs/>
                <w:sz w:val="20"/>
                <w:szCs w:val="16"/>
                <w:lang w:eastAsia="en-GB"/>
              </w:rPr>
              <w:t>d</w:t>
            </w:r>
            <w:r w:rsidRPr="00BF0DDE">
              <w:rPr>
                <w:rFonts w:cs="Arial"/>
                <w:b/>
                <w:bCs/>
                <w:sz w:val="20"/>
                <w:szCs w:val="16"/>
                <w:lang w:eastAsia="en-GB"/>
              </w:rPr>
              <w:t>)</w:t>
            </w:r>
          </w:p>
        </w:tc>
        <w:tc>
          <w:tcPr>
            <w:tcW w:w="4041" w:type="dxa"/>
            <w:tcBorders>
              <w:top w:val="single" w:sz="4" w:space="0" w:color="auto"/>
              <w:left w:val="single" w:sz="4" w:space="0" w:color="auto"/>
              <w:bottom w:val="single" w:sz="4" w:space="0" w:color="auto"/>
              <w:right w:val="single" w:sz="4" w:space="0" w:color="auto"/>
            </w:tcBorders>
          </w:tcPr>
          <w:p w14:paraId="0BBA2898" w14:textId="77777777" w:rsidR="0050289B" w:rsidRPr="00F43E84" w:rsidRDefault="0050289B" w:rsidP="00864DBB">
            <w:pPr>
              <w:rPr>
                <w:rFonts w:cs="Arial"/>
                <w:b/>
                <w:bCs/>
                <w:sz w:val="20"/>
                <w:szCs w:val="16"/>
                <w:lang w:eastAsia="en-GB"/>
              </w:rPr>
            </w:pPr>
            <w:r>
              <w:rPr>
                <w:rFonts w:cs="Arial"/>
                <w:b/>
                <w:bCs/>
                <w:sz w:val="20"/>
                <w:szCs w:val="16"/>
                <w:lang w:eastAsia="en-GB"/>
              </w:rPr>
              <w:t xml:space="preserve">Link to </w:t>
            </w:r>
            <w:proofErr w:type="gramStart"/>
            <w:r>
              <w:rPr>
                <w:rFonts w:cs="Arial"/>
                <w:b/>
                <w:bCs/>
                <w:sz w:val="20"/>
                <w:szCs w:val="16"/>
                <w:lang w:eastAsia="en-GB"/>
              </w:rPr>
              <w:t>authorities</w:t>
            </w:r>
            <w:proofErr w:type="gramEnd"/>
            <w:r>
              <w:rPr>
                <w:rFonts w:cs="Arial"/>
                <w:b/>
                <w:bCs/>
                <w:sz w:val="20"/>
                <w:szCs w:val="16"/>
                <w:lang w:eastAsia="en-GB"/>
              </w:rPr>
              <w:t xml:space="preserve"> website for further information</w:t>
            </w:r>
            <w:r w:rsidR="00B85283">
              <w:rPr>
                <w:rFonts w:cs="Arial"/>
                <w:b/>
                <w:bCs/>
                <w:sz w:val="20"/>
                <w:szCs w:val="16"/>
                <w:lang w:eastAsia="en-GB"/>
              </w:rPr>
              <w:t xml:space="preserve"> – If provided</w:t>
            </w:r>
          </w:p>
        </w:tc>
      </w:tr>
      <w:tr w:rsidR="000860EF" w:rsidRPr="00BB35A2" w14:paraId="66B161C5" w14:textId="77777777" w:rsidTr="006655A2">
        <w:trPr>
          <w:trHeight w:val="18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547EA" w14:textId="3CC4AA08" w:rsidR="000860EF" w:rsidRPr="005559DF" w:rsidRDefault="000860EF" w:rsidP="000860EF">
            <w:pPr>
              <w:rPr>
                <w:rFonts w:cs="Arial"/>
                <w:color w:val="000000"/>
              </w:rPr>
            </w:pPr>
            <w:r>
              <w:rPr>
                <w:rFonts w:cs="Arial"/>
                <w:sz w:val="20"/>
                <w:szCs w:val="20"/>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9CD2" w14:textId="6AD3D51B" w:rsidR="000860EF" w:rsidRPr="005559DF" w:rsidRDefault="000860EF" w:rsidP="000860EF">
            <w:pPr>
              <w:jc w:val="right"/>
              <w:rPr>
                <w:rFonts w:cs="Arial"/>
                <w:color w:val="000000"/>
              </w:rPr>
            </w:pPr>
            <w:r>
              <w:rPr>
                <w:rFonts w:cs="Arial"/>
                <w:sz w:val="20"/>
                <w:szCs w:val="20"/>
              </w:rPr>
              <w:t>0.2</w:t>
            </w:r>
          </w:p>
        </w:tc>
        <w:tc>
          <w:tcPr>
            <w:tcW w:w="4041" w:type="dxa"/>
            <w:tcBorders>
              <w:top w:val="single" w:sz="4" w:space="0" w:color="auto"/>
              <w:left w:val="single" w:sz="4" w:space="0" w:color="auto"/>
              <w:bottom w:val="single" w:sz="4" w:space="0" w:color="auto"/>
              <w:right w:val="single" w:sz="4" w:space="0" w:color="auto"/>
            </w:tcBorders>
          </w:tcPr>
          <w:p w14:paraId="2A6102B3" w14:textId="77777777" w:rsidR="000860EF" w:rsidRPr="005559DF" w:rsidRDefault="000860EF" w:rsidP="000860EF">
            <w:pPr>
              <w:ind w:left="567" w:hanging="567"/>
              <w:jc w:val="center"/>
              <w:rPr>
                <w:rFonts w:cs="Arial"/>
                <w:lang w:eastAsia="en-GB"/>
              </w:rPr>
            </w:pPr>
          </w:p>
        </w:tc>
      </w:tr>
      <w:tr w:rsidR="000860EF" w:rsidRPr="00BB35A2" w14:paraId="2F9366DA"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3E00AD1D" w14:textId="5FBBC514" w:rsidR="000860EF" w:rsidRPr="005559DF" w:rsidRDefault="000860EF" w:rsidP="000860EF">
            <w:pPr>
              <w:rPr>
                <w:rFonts w:cs="Arial"/>
                <w:color w:val="000000"/>
              </w:rPr>
            </w:pPr>
            <w:r>
              <w:rPr>
                <w:rFonts w:cs="Arial"/>
                <w:sz w:val="20"/>
                <w:szCs w:val="20"/>
              </w:rPr>
              <w:t>Ealing</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3AFE169D" w14:textId="5BA36105" w:rsidR="000860EF" w:rsidRPr="005559DF" w:rsidRDefault="000860EF" w:rsidP="000860EF">
            <w:pPr>
              <w:jc w:val="right"/>
              <w:rPr>
                <w:rFonts w:cs="Arial"/>
                <w:color w:val="000000"/>
              </w:rPr>
            </w:pPr>
            <w:r>
              <w:rPr>
                <w:rFonts w:cs="Arial"/>
                <w:sz w:val="20"/>
                <w:szCs w:val="20"/>
              </w:rPr>
              <w:t>1.5</w:t>
            </w:r>
          </w:p>
        </w:tc>
        <w:tc>
          <w:tcPr>
            <w:tcW w:w="4041" w:type="dxa"/>
            <w:tcBorders>
              <w:top w:val="single" w:sz="4" w:space="0" w:color="auto"/>
              <w:left w:val="single" w:sz="4" w:space="0" w:color="auto"/>
              <w:bottom w:val="single" w:sz="4" w:space="0" w:color="auto"/>
              <w:right w:val="single" w:sz="4" w:space="0" w:color="auto"/>
            </w:tcBorders>
          </w:tcPr>
          <w:p w14:paraId="40B66026" w14:textId="77777777" w:rsidR="000860EF" w:rsidRPr="005559DF" w:rsidRDefault="000860EF" w:rsidP="000860EF">
            <w:pPr>
              <w:ind w:left="567" w:hanging="567"/>
              <w:jc w:val="center"/>
              <w:rPr>
                <w:rFonts w:cs="Arial"/>
                <w:lang w:eastAsia="en-GB"/>
              </w:rPr>
            </w:pPr>
          </w:p>
        </w:tc>
      </w:tr>
      <w:tr w:rsidR="000860EF" w:rsidRPr="00BB35A2" w14:paraId="5EE8BBCA"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44DD72E4" w14:textId="418477BE" w:rsidR="000860EF" w:rsidRPr="005559DF" w:rsidRDefault="000860EF" w:rsidP="000860EF">
            <w:pPr>
              <w:rPr>
                <w:rFonts w:cs="Arial"/>
                <w:color w:val="000000"/>
              </w:rPr>
            </w:pPr>
            <w:r>
              <w:rPr>
                <w:rFonts w:cs="Arial"/>
                <w:sz w:val="20"/>
                <w:szCs w:val="20"/>
              </w:rPr>
              <w:t>Hackney</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7E8D696B" w14:textId="25CDF288" w:rsidR="000860EF" w:rsidRPr="005559DF" w:rsidRDefault="000860EF" w:rsidP="000860EF">
            <w:pPr>
              <w:jc w:val="right"/>
              <w:rPr>
                <w:rFonts w:cs="Arial"/>
                <w:color w:val="000000"/>
              </w:rPr>
            </w:pPr>
            <w:r>
              <w:rPr>
                <w:rFonts w:cs="Arial"/>
                <w:sz w:val="20"/>
                <w:szCs w:val="20"/>
              </w:rPr>
              <w:t>0.2</w:t>
            </w:r>
          </w:p>
        </w:tc>
        <w:tc>
          <w:tcPr>
            <w:tcW w:w="4041" w:type="dxa"/>
            <w:tcBorders>
              <w:top w:val="single" w:sz="4" w:space="0" w:color="auto"/>
              <w:left w:val="single" w:sz="4" w:space="0" w:color="auto"/>
              <w:bottom w:val="single" w:sz="4" w:space="0" w:color="auto"/>
              <w:right w:val="single" w:sz="4" w:space="0" w:color="auto"/>
            </w:tcBorders>
          </w:tcPr>
          <w:p w14:paraId="121230D9" w14:textId="77777777" w:rsidR="000860EF" w:rsidRPr="005559DF" w:rsidRDefault="000860EF" w:rsidP="000860EF">
            <w:pPr>
              <w:ind w:left="567" w:hanging="567"/>
              <w:jc w:val="center"/>
              <w:rPr>
                <w:rFonts w:cs="Arial"/>
                <w:lang w:eastAsia="en-GB"/>
              </w:rPr>
            </w:pPr>
          </w:p>
        </w:tc>
      </w:tr>
      <w:tr w:rsidR="000860EF" w:rsidRPr="00BB35A2" w14:paraId="0CB83C23"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1790EC0" w14:textId="11F287F2" w:rsidR="000860EF" w:rsidRPr="005559DF" w:rsidRDefault="000860EF" w:rsidP="000860EF">
            <w:pPr>
              <w:rPr>
                <w:rFonts w:cs="Arial"/>
                <w:color w:val="000000"/>
              </w:rPr>
            </w:pPr>
            <w:r>
              <w:rPr>
                <w:rFonts w:cs="Arial"/>
                <w:sz w:val="20"/>
                <w:szCs w:val="20"/>
              </w:rPr>
              <w:t>Hammersmith &amp; Fulham</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3C379179" w14:textId="68DE0C97" w:rsidR="000860EF" w:rsidRPr="005559DF" w:rsidRDefault="000860EF" w:rsidP="000860EF">
            <w:pPr>
              <w:jc w:val="right"/>
              <w:rPr>
                <w:rFonts w:cs="Arial"/>
                <w:color w:val="000000"/>
              </w:rPr>
            </w:pPr>
            <w:r>
              <w:rPr>
                <w:rFonts w:cs="Arial"/>
                <w:sz w:val="20"/>
                <w:szCs w:val="20"/>
              </w:rPr>
              <w:t>4.4</w:t>
            </w:r>
          </w:p>
        </w:tc>
        <w:tc>
          <w:tcPr>
            <w:tcW w:w="4041" w:type="dxa"/>
            <w:tcBorders>
              <w:top w:val="single" w:sz="4" w:space="0" w:color="auto"/>
              <w:left w:val="single" w:sz="4" w:space="0" w:color="auto"/>
              <w:bottom w:val="single" w:sz="4" w:space="0" w:color="auto"/>
              <w:right w:val="single" w:sz="4" w:space="0" w:color="auto"/>
            </w:tcBorders>
          </w:tcPr>
          <w:p w14:paraId="3AD4B1DD" w14:textId="77777777" w:rsidR="000860EF" w:rsidRPr="005559DF" w:rsidRDefault="000860EF" w:rsidP="000860EF">
            <w:pPr>
              <w:ind w:left="567" w:hanging="567"/>
              <w:jc w:val="center"/>
              <w:rPr>
                <w:rFonts w:cs="Arial"/>
                <w:lang w:eastAsia="en-GB"/>
              </w:rPr>
            </w:pPr>
          </w:p>
        </w:tc>
      </w:tr>
      <w:tr w:rsidR="000860EF" w:rsidRPr="00BB35A2" w14:paraId="3F2FA98B"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12E7BDD2" w14:textId="2056132D" w:rsidR="000860EF" w:rsidRPr="005559DF" w:rsidRDefault="000860EF" w:rsidP="000860EF">
            <w:pPr>
              <w:rPr>
                <w:rFonts w:cs="Arial"/>
                <w:color w:val="000000"/>
              </w:rPr>
            </w:pPr>
            <w:r>
              <w:rPr>
                <w:rFonts w:cs="Arial"/>
                <w:sz w:val="20"/>
                <w:szCs w:val="20"/>
              </w:rPr>
              <w:t>Haringey</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5F69D01E" w14:textId="2995FE1C" w:rsidR="000860EF" w:rsidRPr="005559DF" w:rsidRDefault="000860EF" w:rsidP="000860EF">
            <w:pPr>
              <w:jc w:val="right"/>
              <w:rPr>
                <w:rFonts w:cs="Arial"/>
                <w:color w:val="000000"/>
              </w:rPr>
            </w:pPr>
            <w:r>
              <w:rPr>
                <w:rFonts w:cs="Arial"/>
                <w:sz w:val="20"/>
                <w:szCs w:val="20"/>
              </w:rPr>
              <w:t>2.7</w:t>
            </w:r>
          </w:p>
        </w:tc>
        <w:tc>
          <w:tcPr>
            <w:tcW w:w="4041" w:type="dxa"/>
            <w:tcBorders>
              <w:top w:val="single" w:sz="4" w:space="0" w:color="auto"/>
              <w:left w:val="single" w:sz="4" w:space="0" w:color="auto"/>
              <w:bottom w:val="single" w:sz="4" w:space="0" w:color="auto"/>
              <w:right w:val="single" w:sz="4" w:space="0" w:color="auto"/>
            </w:tcBorders>
          </w:tcPr>
          <w:p w14:paraId="7961FCE4" w14:textId="77777777" w:rsidR="000860EF" w:rsidRPr="005559DF" w:rsidRDefault="000860EF" w:rsidP="000860EF">
            <w:pPr>
              <w:jc w:val="center"/>
              <w:rPr>
                <w:rFonts w:cs="Arial"/>
                <w:lang w:eastAsia="en-GB"/>
              </w:rPr>
            </w:pPr>
          </w:p>
        </w:tc>
      </w:tr>
      <w:tr w:rsidR="000860EF" w:rsidRPr="00BB35A2" w14:paraId="6821D603"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228816EF" w14:textId="212A6B08" w:rsidR="000860EF" w:rsidRPr="005559DF" w:rsidRDefault="000860EF" w:rsidP="000860EF">
            <w:pPr>
              <w:rPr>
                <w:rFonts w:cs="Arial"/>
                <w:color w:val="000000"/>
              </w:rPr>
            </w:pPr>
            <w:r>
              <w:rPr>
                <w:rFonts w:cs="Arial"/>
                <w:sz w:val="20"/>
                <w:szCs w:val="20"/>
              </w:rPr>
              <w:t>Hounslow</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59E495B5" w14:textId="7A42384F" w:rsidR="000860EF" w:rsidRPr="005559DF" w:rsidRDefault="000860EF" w:rsidP="000860EF">
            <w:pPr>
              <w:jc w:val="right"/>
              <w:rPr>
                <w:rFonts w:cs="Arial"/>
                <w:color w:val="000000"/>
              </w:rPr>
            </w:pPr>
            <w:r>
              <w:rPr>
                <w:rFonts w:cs="Arial"/>
                <w:sz w:val="20"/>
                <w:szCs w:val="20"/>
              </w:rPr>
              <w:t>0.8</w:t>
            </w:r>
          </w:p>
        </w:tc>
        <w:tc>
          <w:tcPr>
            <w:tcW w:w="4041" w:type="dxa"/>
            <w:tcBorders>
              <w:top w:val="single" w:sz="4" w:space="0" w:color="auto"/>
              <w:left w:val="single" w:sz="4" w:space="0" w:color="auto"/>
              <w:bottom w:val="single" w:sz="4" w:space="0" w:color="auto"/>
              <w:right w:val="single" w:sz="4" w:space="0" w:color="auto"/>
            </w:tcBorders>
          </w:tcPr>
          <w:p w14:paraId="31501426" w14:textId="77777777" w:rsidR="000860EF" w:rsidRPr="005559DF" w:rsidRDefault="000860EF" w:rsidP="000860EF">
            <w:pPr>
              <w:ind w:left="567" w:hanging="567"/>
              <w:jc w:val="center"/>
              <w:rPr>
                <w:rFonts w:cs="Arial"/>
                <w:lang w:eastAsia="en-GB"/>
              </w:rPr>
            </w:pPr>
          </w:p>
        </w:tc>
      </w:tr>
      <w:tr w:rsidR="000860EF" w:rsidRPr="00BB35A2" w14:paraId="31077983"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751C139E" w14:textId="7358E8E5" w:rsidR="000860EF" w:rsidRPr="005559DF" w:rsidRDefault="000860EF" w:rsidP="000860EF">
            <w:pPr>
              <w:rPr>
                <w:rFonts w:cs="Arial"/>
                <w:color w:val="000000"/>
              </w:rPr>
            </w:pPr>
            <w:r>
              <w:rPr>
                <w:rFonts w:cs="Arial"/>
                <w:sz w:val="20"/>
                <w:szCs w:val="20"/>
              </w:rPr>
              <w:t>Merton</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51298F21" w14:textId="59771B1F" w:rsidR="000860EF" w:rsidRPr="005559DF" w:rsidRDefault="000860EF" w:rsidP="000860EF">
            <w:pPr>
              <w:jc w:val="right"/>
              <w:rPr>
                <w:rFonts w:cs="Arial"/>
                <w:color w:val="000000"/>
              </w:rPr>
            </w:pPr>
            <w:r>
              <w:rPr>
                <w:rFonts w:cs="Arial"/>
                <w:sz w:val="20"/>
                <w:szCs w:val="20"/>
              </w:rPr>
              <w:t>1.1</w:t>
            </w:r>
          </w:p>
        </w:tc>
        <w:tc>
          <w:tcPr>
            <w:tcW w:w="4041" w:type="dxa"/>
            <w:tcBorders>
              <w:top w:val="single" w:sz="4" w:space="0" w:color="auto"/>
              <w:left w:val="single" w:sz="4" w:space="0" w:color="auto"/>
              <w:bottom w:val="single" w:sz="4" w:space="0" w:color="auto"/>
              <w:right w:val="single" w:sz="4" w:space="0" w:color="auto"/>
            </w:tcBorders>
          </w:tcPr>
          <w:p w14:paraId="4264D335" w14:textId="77777777" w:rsidR="000860EF" w:rsidRPr="005559DF" w:rsidRDefault="000860EF" w:rsidP="000860EF">
            <w:pPr>
              <w:ind w:left="567" w:hanging="567"/>
              <w:jc w:val="center"/>
              <w:rPr>
                <w:rFonts w:cs="Arial"/>
                <w:lang w:eastAsia="en-GB"/>
              </w:rPr>
            </w:pPr>
          </w:p>
        </w:tc>
      </w:tr>
      <w:tr w:rsidR="000860EF" w:rsidRPr="00BB35A2" w14:paraId="458365D2"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06CD6797" w14:textId="34EB94F9" w:rsidR="000860EF" w:rsidRPr="005559DF" w:rsidRDefault="000860EF" w:rsidP="000860EF">
            <w:pPr>
              <w:rPr>
                <w:rFonts w:cs="Arial"/>
                <w:color w:val="000000"/>
              </w:rPr>
            </w:pPr>
            <w:r>
              <w:rPr>
                <w:rFonts w:cs="Arial"/>
                <w:sz w:val="20"/>
                <w:szCs w:val="20"/>
              </w:rPr>
              <w:t>Newham</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110BCCE5" w14:textId="495847CE" w:rsidR="000860EF" w:rsidRPr="005559DF" w:rsidRDefault="000860EF" w:rsidP="000860EF">
            <w:pPr>
              <w:jc w:val="right"/>
              <w:rPr>
                <w:rFonts w:cs="Arial"/>
                <w:color w:val="000000"/>
              </w:rPr>
            </w:pPr>
            <w:r>
              <w:rPr>
                <w:rFonts w:cs="Arial"/>
                <w:sz w:val="20"/>
                <w:szCs w:val="20"/>
              </w:rPr>
              <w:t>0.5</w:t>
            </w:r>
          </w:p>
        </w:tc>
        <w:tc>
          <w:tcPr>
            <w:tcW w:w="4041" w:type="dxa"/>
            <w:tcBorders>
              <w:top w:val="single" w:sz="4" w:space="0" w:color="auto"/>
              <w:left w:val="single" w:sz="4" w:space="0" w:color="auto"/>
              <w:bottom w:val="single" w:sz="4" w:space="0" w:color="auto"/>
              <w:right w:val="single" w:sz="4" w:space="0" w:color="auto"/>
            </w:tcBorders>
          </w:tcPr>
          <w:p w14:paraId="0CC03A25" w14:textId="77777777" w:rsidR="000860EF" w:rsidRPr="005559DF" w:rsidRDefault="000860EF" w:rsidP="000860EF">
            <w:pPr>
              <w:ind w:left="567" w:hanging="567"/>
              <w:jc w:val="center"/>
              <w:rPr>
                <w:rFonts w:cs="Arial"/>
                <w:lang w:eastAsia="en-GB"/>
              </w:rPr>
            </w:pPr>
          </w:p>
        </w:tc>
      </w:tr>
      <w:tr w:rsidR="000860EF" w:rsidRPr="00BB35A2" w14:paraId="0A42A382" w14:textId="77777777" w:rsidTr="006655A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14:paraId="5CE614F6" w14:textId="4CBEF0FE" w:rsidR="000860EF" w:rsidRPr="005559DF" w:rsidRDefault="000860EF" w:rsidP="000860EF">
            <w:pPr>
              <w:rPr>
                <w:rFonts w:cs="Arial"/>
                <w:color w:val="000000"/>
              </w:rPr>
            </w:pPr>
            <w:r>
              <w:rPr>
                <w:rFonts w:cs="Arial"/>
                <w:sz w:val="20"/>
                <w:szCs w:val="20"/>
              </w:rPr>
              <w:t>Tower Hamlets</w:t>
            </w:r>
          </w:p>
        </w:tc>
        <w:tc>
          <w:tcPr>
            <w:tcW w:w="2763" w:type="dxa"/>
            <w:tcBorders>
              <w:top w:val="nil"/>
              <w:left w:val="single" w:sz="4" w:space="0" w:color="auto"/>
              <w:bottom w:val="single" w:sz="4" w:space="0" w:color="auto"/>
              <w:right w:val="single" w:sz="4" w:space="0" w:color="auto"/>
            </w:tcBorders>
            <w:shd w:val="clear" w:color="auto" w:fill="auto"/>
            <w:noWrap/>
            <w:vAlign w:val="center"/>
          </w:tcPr>
          <w:p w14:paraId="01BEFBE2" w14:textId="5AC797FB" w:rsidR="000860EF" w:rsidRPr="005559DF" w:rsidRDefault="000860EF" w:rsidP="000860EF">
            <w:pPr>
              <w:jc w:val="right"/>
              <w:rPr>
                <w:rFonts w:cs="Arial"/>
                <w:color w:val="000000"/>
              </w:rPr>
            </w:pPr>
            <w:r>
              <w:rPr>
                <w:rFonts w:cs="Arial"/>
                <w:sz w:val="20"/>
                <w:szCs w:val="20"/>
              </w:rPr>
              <w:t>1.3</w:t>
            </w:r>
          </w:p>
        </w:tc>
        <w:tc>
          <w:tcPr>
            <w:tcW w:w="4041" w:type="dxa"/>
            <w:tcBorders>
              <w:top w:val="single" w:sz="4" w:space="0" w:color="auto"/>
              <w:left w:val="single" w:sz="4" w:space="0" w:color="auto"/>
              <w:bottom w:val="single" w:sz="4" w:space="0" w:color="auto"/>
              <w:right w:val="single" w:sz="4" w:space="0" w:color="auto"/>
            </w:tcBorders>
          </w:tcPr>
          <w:p w14:paraId="16D1D0C4" w14:textId="77777777" w:rsidR="000860EF" w:rsidRPr="005559DF" w:rsidRDefault="000860EF" w:rsidP="000860EF">
            <w:pPr>
              <w:ind w:left="567" w:hanging="567"/>
              <w:jc w:val="center"/>
              <w:rPr>
                <w:rFonts w:cs="Arial"/>
                <w:lang w:eastAsia="en-GB"/>
              </w:rPr>
            </w:pPr>
          </w:p>
        </w:tc>
      </w:tr>
    </w:tbl>
    <w:p w14:paraId="51AA2F08" w14:textId="77777777" w:rsidR="004E53B6" w:rsidRDefault="004E53B6"/>
    <w:tbl>
      <w:tblPr>
        <w:tblW w:w="9513" w:type="dxa"/>
        <w:tblInd w:w="93" w:type="dxa"/>
        <w:tblLayout w:type="fixed"/>
        <w:tblLook w:val="04A0" w:firstRow="1" w:lastRow="0" w:firstColumn="1" w:lastColumn="0" w:noHBand="0" w:noVBand="1"/>
      </w:tblPr>
      <w:tblGrid>
        <w:gridCol w:w="1911"/>
        <w:gridCol w:w="7602"/>
      </w:tblGrid>
      <w:tr w:rsidR="0050289B" w:rsidRPr="00BB35A2" w14:paraId="6EF5528A" w14:textId="77777777" w:rsidTr="001712E9">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960BB11"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00DB8DDD" w14:textId="77777777" w:rsidTr="001712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46C7064"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60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5F209AB2" w14:textId="27225D6C" w:rsidR="00F374D2" w:rsidRPr="00AF2654" w:rsidRDefault="00864DBB" w:rsidP="00F374D2">
            <w:pPr>
              <w:ind w:left="567" w:hanging="567"/>
              <w:rPr>
                <w:rFonts w:cs="Arial"/>
                <w:sz w:val="20"/>
                <w:szCs w:val="20"/>
              </w:rPr>
            </w:pPr>
            <w:r w:rsidRPr="00AF2654">
              <w:rPr>
                <w:rFonts w:cs="Arial"/>
                <w:sz w:val="20"/>
                <w:szCs w:val="20"/>
              </w:rPr>
              <w:t xml:space="preserve">Most recent survey </w:t>
            </w:r>
            <w:proofErr w:type="gramStart"/>
            <w:r w:rsidRPr="00AF2654">
              <w:rPr>
                <w:rFonts w:cs="Arial"/>
                <w:sz w:val="20"/>
                <w:szCs w:val="20"/>
              </w:rPr>
              <w:t>at</w:t>
            </w:r>
            <w:proofErr w:type="gramEnd"/>
            <w:r w:rsidRPr="00AF2654">
              <w:rPr>
                <w:rFonts w:cs="Arial"/>
                <w:sz w:val="20"/>
                <w:szCs w:val="20"/>
              </w:rPr>
              <w:t xml:space="preserve"> </w:t>
            </w:r>
            <w:r w:rsidR="00FB32A0">
              <w:rPr>
                <w:rFonts w:cs="Arial"/>
                <w:sz w:val="20"/>
                <w:szCs w:val="20"/>
              </w:rPr>
              <w:t xml:space="preserve">31 March </w:t>
            </w:r>
            <w:r w:rsidRPr="00AF2654">
              <w:rPr>
                <w:rFonts w:cs="Arial"/>
                <w:sz w:val="20"/>
                <w:szCs w:val="20"/>
              </w:rPr>
              <w:t>20</w:t>
            </w:r>
            <w:r w:rsidR="00F9114D">
              <w:rPr>
                <w:rFonts w:cs="Arial"/>
                <w:sz w:val="20"/>
                <w:szCs w:val="20"/>
              </w:rPr>
              <w:t>20</w:t>
            </w:r>
          </w:p>
        </w:tc>
      </w:tr>
      <w:tr w:rsidR="0050289B" w:rsidRPr="00BB35A2" w14:paraId="5AE3B368"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F9AE"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04A00" w14:textId="77777777" w:rsidR="0050289B" w:rsidRPr="00AF2654" w:rsidRDefault="00864DBB" w:rsidP="00FB32A0">
            <w:pPr>
              <w:autoSpaceDE w:val="0"/>
              <w:autoSpaceDN w:val="0"/>
              <w:adjustRightInd w:val="0"/>
              <w:rPr>
                <w:rFonts w:cs="Arial"/>
                <w:sz w:val="20"/>
                <w:szCs w:val="20"/>
              </w:rPr>
            </w:pPr>
            <w:r w:rsidRPr="00AF2654">
              <w:rPr>
                <w:rFonts w:cs="Arial"/>
                <w:color w:val="000000"/>
                <w:sz w:val="20"/>
                <w:szCs w:val="20"/>
              </w:rPr>
              <w:t xml:space="preserve">The percentage of relevant land and highways that is assessed as having </w:t>
            </w:r>
            <w:r w:rsidR="00FB32A0">
              <w:rPr>
                <w:rFonts w:cs="Arial"/>
                <w:color w:val="000000"/>
                <w:sz w:val="20"/>
                <w:szCs w:val="20"/>
              </w:rPr>
              <w:t>the presence</w:t>
            </w:r>
            <w:r w:rsidRPr="00AF2654">
              <w:rPr>
                <w:rFonts w:cs="Arial"/>
                <w:color w:val="000000"/>
                <w:sz w:val="20"/>
                <w:szCs w:val="20"/>
              </w:rPr>
              <w:t xml:space="preserve"> of</w:t>
            </w:r>
            <w:r w:rsidR="003D30A1" w:rsidRPr="00AF2654">
              <w:rPr>
                <w:rFonts w:cs="Arial"/>
                <w:color w:val="000000"/>
                <w:sz w:val="20"/>
                <w:szCs w:val="20"/>
              </w:rPr>
              <w:t xml:space="preserve"> </w:t>
            </w:r>
            <w:r w:rsidR="003D30A1">
              <w:rPr>
                <w:rFonts w:cs="Arial"/>
                <w:color w:val="000000"/>
                <w:sz w:val="20"/>
                <w:szCs w:val="20"/>
              </w:rPr>
              <w:t>f</w:t>
            </w:r>
            <w:r w:rsidR="003D30A1" w:rsidRPr="003D30A1">
              <w:rPr>
                <w:rFonts w:cs="Arial"/>
                <w:color w:val="000000"/>
                <w:sz w:val="20"/>
                <w:szCs w:val="20"/>
              </w:rPr>
              <w:t>ly-posting</w:t>
            </w:r>
            <w:r w:rsidR="003D30A1" w:rsidRPr="00AF2654">
              <w:rPr>
                <w:rFonts w:cs="Arial"/>
                <w:color w:val="000000"/>
                <w:sz w:val="20"/>
                <w:szCs w:val="20"/>
              </w:rPr>
              <w:t xml:space="preserve"> </w:t>
            </w:r>
            <w:r w:rsidRPr="00AF2654">
              <w:rPr>
                <w:rFonts w:cs="Arial"/>
                <w:color w:val="000000"/>
                <w:sz w:val="20"/>
                <w:szCs w:val="20"/>
              </w:rPr>
              <w:t>that fall</w:t>
            </w:r>
            <w:r w:rsidR="00FB32A0">
              <w:rPr>
                <w:rFonts w:cs="Arial"/>
                <w:color w:val="000000"/>
                <w:sz w:val="20"/>
                <w:szCs w:val="20"/>
              </w:rPr>
              <w:t>s</w:t>
            </w:r>
            <w:r w:rsidRPr="00AF2654">
              <w:rPr>
                <w:rFonts w:cs="Arial"/>
                <w:color w:val="000000"/>
                <w:sz w:val="20"/>
                <w:szCs w:val="20"/>
              </w:rPr>
              <w:t xml:space="preserve"> below an acceptable level.</w:t>
            </w:r>
          </w:p>
        </w:tc>
      </w:tr>
      <w:tr w:rsidR="0050289B" w:rsidRPr="00BB35A2" w14:paraId="333DD8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805C"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329F" w14:textId="77777777" w:rsidR="0050289B" w:rsidRPr="00AF2654" w:rsidRDefault="00864DBB" w:rsidP="003D30A1">
            <w:pPr>
              <w:ind w:left="49" w:hanging="49"/>
              <w:rPr>
                <w:rFonts w:cs="Arial"/>
                <w:sz w:val="20"/>
                <w:szCs w:val="20"/>
              </w:rPr>
            </w:pPr>
            <w:r w:rsidRPr="00AF2654">
              <w:rPr>
                <w:rFonts w:cs="Arial"/>
                <w:color w:val="000000"/>
                <w:sz w:val="20"/>
                <w:szCs w:val="20"/>
              </w:rPr>
              <w:t xml:space="preserve">Reducing unacceptable levels of </w:t>
            </w:r>
            <w:proofErr w:type="gramStart"/>
            <w:r w:rsidR="003D30A1">
              <w:rPr>
                <w:rFonts w:cs="Arial"/>
                <w:color w:val="000000"/>
                <w:sz w:val="20"/>
                <w:szCs w:val="20"/>
              </w:rPr>
              <w:t>f</w:t>
            </w:r>
            <w:r w:rsidR="003D30A1" w:rsidRPr="003D30A1">
              <w:rPr>
                <w:rFonts w:cs="Arial"/>
                <w:color w:val="000000"/>
                <w:sz w:val="20"/>
                <w:szCs w:val="20"/>
              </w:rPr>
              <w:t>ly-posting</w:t>
            </w:r>
            <w:proofErr w:type="gramEnd"/>
          </w:p>
        </w:tc>
      </w:tr>
      <w:tr w:rsidR="0050289B" w:rsidRPr="00BB35A2" w14:paraId="07F8BE89"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7F10"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27D7A" w14:textId="77777777" w:rsidR="003D30A1" w:rsidRPr="003D30A1" w:rsidRDefault="003D30A1" w:rsidP="003D30A1">
            <w:pPr>
              <w:autoSpaceDE w:val="0"/>
              <w:autoSpaceDN w:val="0"/>
              <w:adjustRightInd w:val="0"/>
              <w:rPr>
                <w:rFonts w:cs="Arial"/>
                <w:color w:val="000000"/>
                <w:sz w:val="20"/>
                <w:szCs w:val="20"/>
              </w:rPr>
            </w:pPr>
            <w:proofErr w:type="gramStart"/>
            <w:r w:rsidRPr="003D30A1">
              <w:rPr>
                <w:rFonts w:cs="Arial"/>
                <w:color w:val="000000"/>
                <w:sz w:val="20"/>
                <w:szCs w:val="20"/>
              </w:rPr>
              <w:t>Fly-posting</w:t>
            </w:r>
            <w:proofErr w:type="gramEnd"/>
            <w:r w:rsidRPr="003D30A1">
              <w:rPr>
                <w:rFonts w:cs="Arial"/>
                <w:color w:val="000000"/>
                <w:sz w:val="20"/>
                <w:szCs w:val="20"/>
              </w:rPr>
              <w:t xml:space="preserve"> is defined as any printed material and associated remains informally or illegally fixed to any structure. </w:t>
            </w:r>
          </w:p>
          <w:p w14:paraId="3A54840B" w14:textId="77777777" w:rsidR="003D30A1" w:rsidRPr="003D30A1" w:rsidRDefault="003D30A1" w:rsidP="003D30A1">
            <w:pPr>
              <w:autoSpaceDE w:val="0"/>
              <w:autoSpaceDN w:val="0"/>
              <w:adjustRightInd w:val="0"/>
              <w:rPr>
                <w:rFonts w:cs="Arial"/>
                <w:color w:val="000000"/>
                <w:sz w:val="20"/>
                <w:szCs w:val="20"/>
              </w:rPr>
            </w:pPr>
            <w:proofErr w:type="gramStart"/>
            <w:r w:rsidRPr="003D30A1">
              <w:rPr>
                <w:rFonts w:cs="Arial"/>
                <w:color w:val="000000"/>
                <w:sz w:val="20"/>
                <w:szCs w:val="20"/>
              </w:rPr>
              <w:t>Fly-posting</w:t>
            </w:r>
            <w:proofErr w:type="gramEnd"/>
            <w:r w:rsidRPr="003D30A1">
              <w:rPr>
                <w:rFonts w:cs="Arial"/>
                <w:color w:val="000000"/>
                <w:sz w:val="20"/>
                <w:szCs w:val="20"/>
              </w:rPr>
              <w:t xml:space="preserve"> includes any size of material from small stickers up to large posters – often advertising popular music recordings, concerts and other events.</w:t>
            </w:r>
          </w:p>
          <w:p w14:paraId="575A61DA" w14:textId="77777777" w:rsidR="003D30A1" w:rsidRPr="003D30A1" w:rsidRDefault="003D30A1" w:rsidP="003D30A1">
            <w:pPr>
              <w:autoSpaceDE w:val="0"/>
              <w:autoSpaceDN w:val="0"/>
              <w:adjustRightInd w:val="0"/>
              <w:rPr>
                <w:rFonts w:cs="Arial"/>
                <w:color w:val="000000"/>
                <w:sz w:val="20"/>
                <w:szCs w:val="20"/>
              </w:rPr>
            </w:pPr>
            <w:proofErr w:type="gramStart"/>
            <w:r w:rsidRPr="003D30A1">
              <w:rPr>
                <w:rFonts w:cs="Arial"/>
                <w:color w:val="000000"/>
                <w:sz w:val="20"/>
                <w:szCs w:val="20"/>
              </w:rPr>
              <w:t>Fly-posting</w:t>
            </w:r>
            <w:proofErr w:type="gramEnd"/>
            <w:r w:rsidRPr="003D30A1">
              <w:rPr>
                <w:rFonts w:cs="Arial"/>
                <w:color w:val="000000"/>
                <w:sz w:val="20"/>
                <w:szCs w:val="20"/>
              </w:rPr>
              <w:t xml:space="preserve"> </w:t>
            </w:r>
            <w:r w:rsidRPr="003D30A1">
              <w:rPr>
                <w:rFonts w:cs="Arial"/>
                <w:i/>
                <w:iCs/>
                <w:color w:val="000000"/>
                <w:sz w:val="20"/>
                <w:szCs w:val="20"/>
              </w:rPr>
              <w:t xml:space="preserve">excludes </w:t>
            </w:r>
            <w:r w:rsidRPr="003D30A1">
              <w:rPr>
                <w:rFonts w:cs="Arial"/>
                <w:color w:val="000000"/>
                <w:sz w:val="20"/>
                <w:szCs w:val="20"/>
              </w:rPr>
              <w:t xml:space="preserve">formally managed and approved advertising hoardings and valid, legally placed signs and notices. It also </w:t>
            </w:r>
            <w:proofErr w:type="gramStart"/>
            <w:r w:rsidRPr="003D30A1">
              <w:rPr>
                <w:rFonts w:cs="Arial"/>
                <w:i/>
                <w:iCs/>
                <w:color w:val="000000"/>
                <w:sz w:val="20"/>
                <w:szCs w:val="20"/>
              </w:rPr>
              <w:t>excludes</w:t>
            </w:r>
            <w:r w:rsidRPr="003D30A1">
              <w:rPr>
                <w:rFonts w:cs="Arial"/>
                <w:color w:val="000000"/>
                <w:sz w:val="20"/>
                <w:szCs w:val="20"/>
              </w:rPr>
              <w:t>:</w:t>
            </w:r>
            <w:proofErr w:type="gramEnd"/>
            <w:r w:rsidRPr="003D30A1">
              <w:rPr>
                <w:rFonts w:cs="Arial"/>
                <w:color w:val="000000"/>
                <w:sz w:val="20"/>
                <w:szCs w:val="20"/>
              </w:rPr>
              <w:t xml:space="preserve"> vehicle door handles; movable bases on farmland and other open land, and on ‘barrage balloons’ etc…</w:t>
            </w:r>
          </w:p>
          <w:p w14:paraId="4168C974" w14:textId="77777777" w:rsidR="003D30A1"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Fly-posting should be recorded if it is visible from relevant land and highways (in other words, from the survey transect), on the surface of any building, wall, fence or other structure or erection, where that surface is readily visible form a place on that land or highway to which the public have access.</w:t>
            </w:r>
          </w:p>
          <w:p w14:paraId="6C053823" w14:textId="77777777" w:rsidR="00864DBB" w:rsidRPr="003D30A1" w:rsidRDefault="003D30A1" w:rsidP="003D30A1">
            <w:pPr>
              <w:autoSpaceDE w:val="0"/>
              <w:autoSpaceDN w:val="0"/>
              <w:adjustRightInd w:val="0"/>
              <w:rPr>
                <w:rFonts w:cs="Arial"/>
                <w:color w:val="000000"/>
                <w:sz w:val="20"/>
                <w:szCs w:val="20"/>
              </w:rPr>
            </w:pPr>
            <w:r w:rsidRPr="003D30A1">
              <w:rPr>
                <w:rFonts w:cs="Arial"/>
                <w:color w:val="000000"/>
                <w:sz w:val="20"/>
                <w:szCs w:val="20"/>
              </w:rPr>
              <w:t>Grade A is given when the local environment is completely free from fly-posting; grade B is given when some fly-posting is present, but it is minor in nature and it is likely that many people would not notice its presence. This can include tie-bands or other forms of fastening which remain after a notice has been removed; grade C is given when fly-posting is present on the local environment to the extent that it is likely to be clearly visible to people using the area, and visible at a distance from at least one end of a 50m transect; and grade D is given when fly-posting is extensive throughout much of the local environment and is clearly visible and obtrusive to people passing through the street scene, and visible from any point on a 50m transect.</w:t>
            </w:r>
          </w:p>
          <w:p w14:paraId="1F477E1E"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14BE11DA"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 between Grade A and Grade </w:t>
            </w:r>
            <w:proofErr w:type="gramStart"/>
            <w:r w:rsidRPr="00AF2654">
              <w:rPr>
                <w:rFonts w:cs="Arial"/>
                <w:color w:val="000000"/>
                <w:sz w:val="20"/>
                <w:szCs w:val="20"/>
              </w:rPr>
              <w:t>B;</w:t>
            </w:r>
            <w:proofErr w:type="gramEnd"/>
          </w:p>
          <w:p w14:paraId="5ABFA093"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B </w:t>
            </w:r>
            <w:proofErr w:type="gramStart"/>
            <w:r w:rsidRPr="00AF2654">
              <w:rPr>
                <w:rFonts w:cs="Arial"/>
                <w:color w:val="000000"/>
                <w:sz w:val="20"/>
                <w:szCs w:val="20"/>
              </w:rPr>
              <w:t>– ,</w:t>
            </w:r>
            <w:proofErr w:type="gramEnd"/>
            <w:r w:rsidRPr="00AF2654">
              <w:rPr>
                <w:rFonts w:cs="Arial"/>
                <w:color w:val="000000"/>
                <w:sz w:val="20"/>
                <w:szCs w:val="20"/>
              </w:rPr>
              <w:t xml:space="preserve"> between Grade B and Grade C; and</w:t>
            </w:r>
          </w:p>
          <w:p w14:paraId="04801314"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40689A6B"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5DCFD080"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4211"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How calculated</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7E24" w14:textId="77777777" w:rsidR="00AF2654" w:rsidRDefault="00785C6E"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Pr>
                <w:rFonts w:eastAsiaTheme="minorHAnsi" w:cs="Arial"/>
                <w:color w:val="000000"/>
                <w:sz w:val="20"/>
                <w:szCs w:val="20"/>
              </w:rPr>
              <w:t>900 sites were surveyed and</w:t>
            </w:r>
            <w:r w:rsidRPr="00AF2654">
              <w:rPr>
                <w:rFonts w:eastAsiaTheme="minorHAnsi" w:cs="Arial"/>
                <w:color w:val="000000"/>
                <w:sz w:val="20"/>
                <w:szCs w:val="20"/>
              </w:rPr>
              <w:t xml:space="preserve">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6DFCD735" w14:textId="77777777" w:rsidR="00FB32A0" w:rsidRPr="00AF2654" w:rsidRDefault="00FB32A0" w:rsidP="00864DBB">
            <w:pPr>
              <w:autoSpaceDE w:val="0"/>
              <w:autoSpaceDN w:val="0"/>
              <w:adjustRightInd w:val="0"/>
              <w:rPr>
                <w:rFonts w:eastAsiaTheme="minorHAnsi" w:cs="Arial"/>
                <w:color w:val="000000"/>
                <w:sz w:val="20"/>
                <w:szCs w:val="20"/>
              </w:rPr>
            </w:pPr>
          </w:p>
          <w:p w14:paraId="17D90BEF"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7CAB9714" w14:textId="77777777" w:rsidR="0050289B" w:rsidRPr="00AF2654" w:rsidRDefault="0050289B" w:rsidP="00AF2654">
            <w:pPr>
              <w:autoSpaceDE w:val="0"/>
              <w:autoSpaceDN w:val="0"/>
              <w:adjustRightInd w:val="0"/>
              <w:rPr>
                <w:rFonts w:cs="Arial"/>
                <w:sz w:val="20"/>
                <w:szCs w:val="20"/>
              </w:rPr>
            </w:pPr>
          </w:p>
        </w:tc>
      </w:tr>
      <w:tr w:rsidR="0050289B" w:rsidRPr="00BB35A2" w14:paraId="64B968C1"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B09F"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source</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695F"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6CD6AD84" w14:textId="77777777" w:rsidTr="001712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AF12" w14:textId="77777777" w:rsidR="0050289B" w:rsidRPr="00FB32A0" w:rsidRDefault="0050289B" w:rsidP="00FB32A0">
            <w:pPr>
              <w:ind w:left="49" w:hanging="49"/>
              <w:rPr>
                <w:rFonts w:cs="Arial"/>
                <w:b/>
                <w:bCs/>
                <w:color w:val="000000"/>
                <w:sz w:val="20"/>
                <w:szCs w:val="20"/>
                <w:lang w:eastAsia="en-GB"/>
              </w:rPr>
            </w:pPr>
            <w:r w:rsidRPr="00FB32A0">
              <w:rPr>
                <w:rFonts w:cs="Arial"/>
                <w:b/>
                <w:bCs/>
                <w:color w:val="000000"/>
                <w:sz w:val="20"/>
                <w:szCs w:val="20"/>
                <w:lang w:eastAsia="en-GB"/>
              </w:rPr>
              <w:t>Data quality</w:t>
            </w:r>
          </w:p>
        </w:tc>
        <w:tc>
          <w:tcPr>
            <w:tcW w:w="7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2227"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w:t>
            </w:r>
            <w:proofErr w:type="gramStart"/>
            <w:r>
              <w:rPr>
                <w:rFonts w:cs="Arial"/>
                <w:sz w:val="20"/>
                <w:szCs w:val="20"/>
              </w:rPr>
              <w:t>However</w:t>
            </w:r>
            <w:proofErr w:type="gramEnd"/>
            <w:r>
              <w:rPr>
                <w:rFonts w:cs="Arial"/>
                <w:sz w:val="20"/>
                <w:szCs w:val="20"/>
              </w:rPr>
              <w:t xml:space="preserve"> authorities may use local definitions that are not as stated above, but are provided as a similar figure for benchmarking purposes. </w:t>
            </w:r>
          </w:p>
          <w:p w14:paraId="6443F920" w14:textId="77777777" w:rsidR="00FB32A0" w:rsidRDefault="00FB32A0" w:rsidP="0050289B">
            <w:pPr>
              <w:rPr>
                <w:rFonts w:cs="Arial"/>
                <w:sz w:val="20"/>
                <w:szCs w:val="20"/>
              </w:rPr>
            </w:pPr>
          </w:p>
          <w:p w14:paraId="1EB91AFE" w14:textId="77777777" w:rsidR="0050289B" w:rsidRDefault="0050289B" w:rsidP="0050289B">
            <w:pPr>
              <w:rPr>
                <w:rFonts w:cs="Arial"/>
                <w:sz w:val="20"/>
                <w:szCs w:val="20"/>
              </w:rPr>
            </w:pPr>
            <w:r>
              <w:rPr>
                <w:rFonts w:cs="Arial"/>
                <w:sz w:val="20"/>
                <w:szCs w:val="20"/>
              </w:rPr>
              <w:t>No external quality assurance has been conducted on the data.</w:t>
            </w:r>
          </w:p>
          <w:p w14:paraId="3E4D37FF" w14:textId="77777777" w:rsidR="00FB32A0" w:rsidRDefault="00FB32A0" w:rsidP="0050289B">
            <w:pPr>
              <w:rPr>
                <w:rFonts w:cs="Arial"/>
                <w:sz w:val="20"/>
                <w:szCs w:val="20"/>
              </w:rPr>
            </w:pPr>
          </w:p>
          <w:p w14:paraId="336A148B"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07A2E959" w14:textId="77777777" w:rsidR="00FB32A0" w:rsidRDefault="00FB32A0" w:rsidP="0050289B">
            <w:pPr>
              <w:rPr>
                <w:rFonts w:cs="Arial"/>
                <w:sz w:val="20"/>
                <w:szCs w:val="20"/>
              </w:rPr>
            </w:pPr>
          </w:p>
          <w:p w14:paraId="0FDEAE70"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02CB8EF4"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860EF"/>
    <w:rsid w:val="00105924"/>
    <w:rsid w:val="001712E9"/>
    <w:rsid w:val="00187682"/>
    <w:rsid w:val="00267990"/>
    <w:rsid w:val="002F3851"/>
    <w:rsid w:val="003C4D26"/>
    <w:rsid w:val="003D30A1"/>
    <w:rsid w:val="004E53B6"/>
    <w:rsid w:val="0050289B"/>
    <w:rsid w:val="00551DDF"/>
    <w:rsid w:val="005559DF"/>
    <w:rsid w:val="006C2572"/>
    <w:rsid w:val="007146F9"/>
    <w:rsid w:val="00785C6E"/>
    <w:rsid w:val="00852DDD"/>
    <w:rsid w:val="00864DBB"/>
    <w:rsid w:val="008B5183"/>
    <w:rsid w:val="00AF2654"/>
    <w:rsid w:val="00B81B34"/>
    <w:rsid w:val="00B85283"/>
    <w:rsid w:val="00B85A87"/>
    <w:rsid w:val="00BA669C"/>
    <w:rsid w:val="00BF0DDE"/>
    <w:rsid w:val="00C90033"/>
    <w:rsid w:val="00D22341"/>
    <w:rsid w:val="00F374D2"/>
    <w:rsid w:val="00F9114D"/>
    <w:rsid w:val="00FB32A0"/>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19DA"/>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19</cp:revision>
  <dcterms:created xsi:type="dcterms:W3CDTF">2015-05-20T15:39:00Z</dcterms:created>
  <dcterms:modified xsi:type="dcterms:W3CDTF">2021-07-28T14:10:00Z</dcterms:modified>
</cp:coreProperties>
</file>