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AADD" w14:textId="53FEC399"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 xml:space="preserve">Heads of OD Meetings Dates </w:t>
      </w:r>
      <w:r w:rsidR="00525231">
        <w:rPr>
          <w:rFonts w:ascii="Arial" w:hAnsi="Arial" w:cs="Arial"/>
          <w:b/>
          <w:sz w:val="36"/>
          <w:szCs w:val="36"/>
        </w:rPr>
        <w:t>- 202</w:t>
      </w:r>
      <w:r w:rsidR="000A66EA">
        <w:rPr>
          <w:rFonts w:ascii="Arial" w:hAnsi="Arial" w:cs="Arial"/>
          <w:b/>
          <w:sz w:val="36"/>
          <w:szCs w:val="36"/>
        </w:rPr>
        <w:t>1</w:t>
      </w:r>
    </w:p>
    <w:p w14:paraId="6096D745" w14:textId="1534B057" w:rsidR="004767CF" w:rsidRDefault="004767CF">
      <w:pPr>
        <w:rPr>
          <w:rFonts w:ascii="Arial" w:hAnsi="Arial" w:cs="Arial"/>
          <w:sz w:val="28"/>
          <w:szCs w:val="28"/>
        </w:rPr>
      </w:pPr>
    </w:p>
    <w:p w14:paraId="53540DDD" w14:textId="77777777" w:rsidR="000A66EA" w:rsidRPr="000A66EA" w:rsidRDefault="000A66EA" w:rsidP="000A66EA">
      <w:pPr>
        <w:rPr>
          <w:rFonts w:ascii="Arial" w:hAnsi="Arial" w:cs="Arial"/>
          <w:sz w:val="28"/>
          <w:szCs w:val="28"/>
        </w:rPr>
      </w:pPr>
      <w:r w:rsidRPr="000A66EA">
        <w:rPr>
          <w:rFonts w:ascii="Arial" w:hAnsi="Arial" w:cs="Arial"/>
          <w:sz w:val="28"/>
          <w:szCs w:val="28"/>
        </w:rPr>
        <w:t>21 January 2021 (12.30-1.30pm)</w:t>
      </w:r>
    </w:p>
    <w:p w14:paraId="5AA4C13C" w14:textId="77777777" w:rsidR="000A66EA" w:rsidRPr="000A66EA" w:rsidRDefault="000A66EA" w:rsidP="000A66EA">
      <w:pPr>
        <w:rPr>
          <w:rFonts w:ascii="Arial" w:hAnsi="Arial" w:cs="Arial"/>
          <w:sz w:val="28"/>
          <w:szCs w:val="28"/>
        </w:rPr>
      </w:pPr>
      <w:r w:rsidRPr="000A66EA">
        <w:rPr>
          <w:rFonts w:ascii="Arial" w:hAnsi="Arial" w:cs="Arial"/>
          <w:sz w:val="28"/>
          <w:szCs w:val="28"/>
        </w:rPr>
        <w:t>18 February 2021 (12.30-1.30pm)</w:t>
      </w:r>
    </w:p>
    <w:p w14:paraId="7D95FCE0" w14:textId="77777777" w:rsidR="000A66EA" w:rsidRPr="000A66EA" w:rsidRDefault="000A66EA" w:rsidP="000A66EA">
      <w:pPr>
        <w:rPr>
          <w:rFonts w:ascii="Arial" w:hAnsi="Arial" w:cs="Arial"/>
          <w:sz w:val="28"/>
          <w:szCs w:val="28"/>
        </w:rPr>
      </w:pPr>
      <w:r w:rsidRPr="000A66EA">
        <w:rPr>
          <w:rFonts w:ascii="Arial" w:hAnsi="Arial" w:cs="Arial"/>
          <w:sz w:val="28"/>
          <w:szCs w:val="28"/>
        </w:rPr>
        <w:t>18 March 2021 (12.30-1.30pm)</w:t>
      </w:r>
    </w:p>
    <w:p w14:paraId="7E1314A8" w14:textId="380A9475" w:rsidR="000A66EA" w:rsidRPr="000A66EA" w:rsidRDefault="000A66EA" w:rsidP="000A66EA">
      <w:pPr>
        <w:rPr>
          <w:rFonts w:ascii="Arial" w:hAnsi="Arial" w:cs="Arial"/>
          <w:i/>
          <w:iCs/>
          <w:sz w:val="28"/>
          <w:szCs w:val="28"/>
        </w:rPr>
      </w:pPr>
      <w:r w:rsidRPr="000A66EA">
        <w:rPr>
          <w:rFonts w:ascii="Arial" w:hAnsi="Arial" w:cs="Arial"/>
          <w:i/>
          <w:iCs/>
          <w:sz w:val="28"/>
          <w:szCs w:val="28"/>
        </w:rPr>
        <w:t>NB – future dates to be organised either virtually or at L</w:t>
      </w:r>
      <w:r>
        <w:rPr>
          <w:rFonts w:ascii="Arial" w:hAnsi="Arial" w:cs="Arial"/>
          <w:i/>
          <w:iCs/>
          <w:sz w:val="28"/>
          <w:szCs w:val="28"/>
        </w:rPr>
        <w:t xml:space="preserve">ondon </w:t>
      </w:r>
      <w:r w:rsidRPr="000A66EA">
        <w:rPr>
          <w:rFonts w:ascii="Arial" w:hAnsi="Arial" w:cs="Arial"/>
          <w:i/>
          <w:iCs/>
          <w:sz w:val="28"/>
          <w:szCs w:val="28"/>
        </w:rPr>
        <w:t>C</w:t>
      </w:r>
      <w:r>
        <w:rPr>
          <w:rFonts w:ascii="Arial" w:hAnsi="Arial" w:cs="Arial"/>
          <w:i/>
          <w:iCs/>
          <w:sz w:val="28"/>
          <w:szCs w:val="28"/>
        </w:rPr>
        <w:t>ouncils</w:t>
      </w:r>
      <w:bookmarkStart w:id="0" w:name="_GoBack"/>
      <w:bookmarkEnd w:id="0"/>
      <w:r w:rsidRPr="000A66EA">
        <w:rPr>
          <w:rFonts w:ascii="Arial" w:hAnsi="Arial" w:cs="Arial"/>
          <w:i/>
          <w:iCs/>
          <w:sz w:val="28"/>
          <w:szCs w:val="28"/>
        </w:rPr>
        <w:t xml:space="preserve"> offices</w:t>
      </w:r>
    </w:p>
    <w:p w14:paraId="215DB480" w14:textId="77777777" w:rsidR="000A66EA" w:rsidRDefault="000A66EA">
      <w:pPr>
        <w:rPr>
          <w:rFonts w:ascii="Arial" w:hAnsi="Arial" w:cs="Arial"/>
          <w:sz w:val="28"/>
          <w:szCs w:val="28"/>
        </w:rPr>
      </w:pPr>
    </w:p>
    <w:sectPr w:rsidR="000A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CF"/>
    <w:rsid w:val="000A66EA"/>
    <w:rsid w:val="004767CF"/>
    <w:rsid w:val="00525231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3027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London Councils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2017-08-02T11:42:00Z</dcterms:created>
  <dcterms:modified xsi:type="dcterms:W3CDTF">2020-12-07T11:10:00Z</dcterms:modified>
</cp:coreProperties>
</file>