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46" w:rsidRDefault="008E1FBE" w:rsidP="008E1FBE">
      <w:pPr>
        <w:jc w:val="center"/>
        <w:rPr>
          <w:b/>
          <w:sz w:val="36"/>
          <w:szCs w:val="36"/>
        </w:rPr>
      </w:pPr>
      <w:r w:rsidRPr="008E1FBE">
        <w:rPr>
          <w:b/>
          <w:sz w:val="36"/>
          <w:szCs w:val="36"/>
        </w:rPr>
        <w:t>Memorandum of Understanding</w:t>
      </w:r>
    </w:p>
    <w:p w:rsidR="008E1FBE" w:rsidRDefault="008E1FBE" w:rsidP="008E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Signed up Boroughs as at </w:t>
      </w:r>
      <w:r w:rsidR="00BA0785">
        <w:rPr>
          <w:b/>
          <w:sz w:val="28"/>
          <w:szCs w:val="28"/>
        </w:rPr>
        <w:t>19 April</w:t>
      </w:r>
      <w:bookmarkStart w:id="0" w:name="_GoBack"/>
      <w:bookmarkEnd w:id="0"/>
      <w:r>
        <w:rPr>
          <w:b/>
          <w:sz w:val="28"/>
          <w:szCs w:val="28"/>
        </w:rPr>
        <w:t xml:space="preserve"> 2016</w:t>
      </w:r>
    </w:p>
    <w:p w:rsidR="008E1FBE" w:rsidRDefault="008E1FBE" w:rsidP="008E1FBE">
      <w:pPr>
        <w:rPr>
          <w:b/>
          <w:sz w:val="28"/>
          <w:szCs w:val="28"/>
        </w:rPr>
      </w:pPr>
    </w:p>
    <w:p w:rsidR="008E1FBE" w:rsidRDefault="008E1FBE" w:rsidP="008E1FBE">
      <w:pPr>
        <w:rPr>
          <w:b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960"/>
      </w:tblGrid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Barking &amp; Dagenham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Barnet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Bexley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Brent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Bromley</w:t>
            </w:r>
          </w:p>
          <w:p w:rsidR="00C46305" w:rsidRPr="008E1FBE" w:rsidRDefault="00C46305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Camden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City of London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Croydon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Ealing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Enfield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Greenwich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Hammersmith &amp; Fulham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Haringey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Harrow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Havering </w:t>
            </w:r>
          </w:p>
          <w:p w:rsidR="00BA0785" w:rsidRPr="008E1FBE" w:rsidRDefault="00BA0785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Hounslow 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Islington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Kensington &amp; Chelsea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Kingston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Lambeth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Lewisham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Merton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Newham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Tower Hamlets</w:t>
            </w:r>
          </w:p>
          <w:p w:rsidR="009464C5" w:rsidRPr="008E1FBE" w:rsidRDefault="009464C5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Redbridge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Richmond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Southwark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Sutton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Wandsworth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Waltham Forest</w:t>
            </w:r>
          </w:p>
        </w:tc>
      </w:tr>
      <w:tr w:rsidR="008E1FBE" w:rsidRPr="008E1FBE" w:rsidTr="008E1FBE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8E1FB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Westminster</w:t>
            </w:r>
          </w:p>
        </w:tc>
      </w:tr>
      <w:tr w:rsidR="008E1FBE" w:rsidRPr="008E1FBE" w:rsidTr="00C46305">
        <w:trPr>
          <w:trHeight w:val="285"/>
        </w:trPr>
        <w:tc>
          <w:tcPr>
            <w:tcW w:w="5740" w:type="dxa"/>
            <w:shd w:val="clear" w:color="auto" w:fill="auto"/>
            <w:noWrap/>
            <w:vAlign w:val="bottom"/>
          </w:tcPr>
          <w:p w:rsidR="008E1FBE" w:rsidRPr="008E1FBE" w:rsidRDefault="008E1FBE" w:rsidP="009A4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8E1FBE" w:rsidRPr="008E1FBE" w:rsidRDefault="008E1FBE" w:rsidP="009464C5">
      <w:pPr>
        <w:rPr>
          <w:b/>
          <w:sz w:val="28"/>
          <w:szCs w:val="28"/>
        </w:rPr>
      </w:pPr>
    </w:p>
    <w:sectPr w:rsidR="008E1FBE" w:rsidRPr="008E1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BE"/>
    <w:rsid w:val="00223DA5"/>
    <w:rsid w:val="003231F5"/>
    <w:rsid w:val="00470E51"/>
    <w:rsid w:val="008E1FBE"/>
    <w:rsid w:val="009464C5"/>
    <w:rsid w:val="00981535"/>
    <w:rsid w:val="00AC4875"/>
    <w:rsid w:val="00BA0785"/>
    <w:rsid w:val="00C36777"/>
    <w:rsid w:val="00C46305"/>
    <w:rsid w:val="00CA06DE"/>
    <w:rsid w:val="00DA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3EEF8B65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Janice</dc:creator>
  <cp:lastModifiedBy>Debbie Williams</cp:lastModifiedBy>
  <cp:revision>5</cp:revision>
  <dcterms:created xsi:type="dcterms:W3CDTF">2016-02-01T15:14:00Z</dcterms:created>
  <dcterms:modified xsi:type="dcterms:W3CDTF">2016-04-19T08:03:00Z</dcterms:modified>
</cp:coreProperties>
</file>